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spacing w:afterLines="50"/>
        <w:jc w:val="center"/>
        <w:rPr>
          <w:rFonts w:ascii="宋体"/>
          <w:b/>
          <w:sz w:val="36"/>
          <w:szCs w:val="36"/>
        </w:rPr>
      </w:pPr>
      <w:bookmarkStart w:id="0" w:name="_GoBack"/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年度创业大赛省级及省级以上获奖名单</w:t>
      </w:r>
    </w:p>
    <w:bookmarkEnd w:id="0"/>
    <w:tbl>
      <w:tblPr>
        <w:tblStyle w:val="3"/>
        <w:tblW w:w="843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649"/>
        <w:gridCol w:w="2145"/>
        <w:gridCol w:w="1108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183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比赛名称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等级</w:t>
            </w:r>
          </w:p>
        </w:tc>
        <w:tc>
          <w:tcPr>
            <w:tcW w:w="214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奖励金额（元）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“建行杯”第二届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“互联网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+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”大学生创新创业大赛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国家级铜奖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掌上农大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刘月飞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省级三等奖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校游汇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邬飞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在校淘电子商务平台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闫国强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手武足导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刘超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美好生活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赵志刚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科研助手协同创新平台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王旭东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滴答捎带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赵明珍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省级优秀奖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小红线</w:t>
            </w:r>
            <w:r>
              <w:rPr>
                <w:sz w:val="24"/>
                <w:szCs w:val="24"/>
              </w:rPr>
              <w:t>APP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郭文强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8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启点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李世杰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</w:t>
            </w:r>
          </w:p>
        </w:tc>
      </w:tr>
    </w:tbl>
    <w:p>
      <w:pPr>
        <w:widowControl/>
        <w:jc w:val="left"/>
        <w:rPr>
          <w:rFonts w:ascii="宋体"/>
          <w:sz w:val="10"/>
          <w:szCs w:val="10"/>
        </w:rPr>
      </w:pP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指导教师奖励名单</w:t>
      </w:r>
    </w:p>
    <w:p>
      <w:pPr>
        <w:widowControl/>
        <w:jc w:val="left"/>
        <w:rPr>
          <w:rFonts w:ascii="宋体"/>
          <w:sz w:val="10"/>
          <w:szCs w:val="10"/>
        </w:rPr>
      </w:pPr>
    </w:p>
    <w:tbl>
      <w:tblPr>
        <w:tblStyle w:val="3"/>
        <w:tblW w:w="833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1663"/>
        <w:gridCol w:w="25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奖励金额（元）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掌上农大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贺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强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校游汇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陈江会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在校淘电子商务平台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殷少华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手武足导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殷少华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美好生活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陈江会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科研助手协同创新平台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石俊斌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滴答捎带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殷少华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小红线</w:t>
            </w:r>
            <w:r>
              <w:rPr>
                <w:sz w:val="24"/>
                <w:szCs w:val="24"/>
              </w:rPr>
              <w:t>APP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陈江会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启点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陈江会</w:t>
            </w:r>
          </w:p>
        </w:tc>
        <w:tc>
          <w:tcPr>
            <w:tcW w:w="2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B571C"/>
    <w:rsid w:val="7C2B57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2017-04-27T02:15:00Z</dcterms:created>
  <dc:creator>Administrator</dc:creator>
  <cp:lastModifiedBy>Administrator</cp:lastModifiedBy>
  <dcterms:modified xsi:type="dcterms:W3CDTF">2017-04-27T02:15:54Z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